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7C5" w:rsidRPr="00FA44B0" w:rsidRDefault="00BB17C5" w:rsidP="00BB17C5">
      <w:pPr>
        <w:tabs>
          <w:tab w:val="center" w:pos="4252"/>
          <w:tab w:val="right" w:pos="8504"/>
        </w:tabs>
        <w:spacing w:after="0"/>
        <w:jc w:val="both"/>
        <w:rPr>
          <w:rFonts w:cs="Arial"/>
          <w:i/>
          <w:lang w:val="en-GB"/>
        </w:rPr>
      </w:pPr>
      <w:r w:rsidRPr="00FA44B0">
        <w:rPr>
          <w:rFonts w:cs="Arial"/>
          <w:i/>
          <w:lang w:val="en-GB"/>
        </w:rPr>
        <w:t>Logo of the partner’s organisation</w:t>
      </w:r>
    </w:p>
    <w:p w:rsidR="00BB17C5" w:rsidRDefault="00BB17C5" w:rsidP="00BB17C5">
      <w:pPr>
        <w:tabs>
          <w:tab w:val="center" w:pos="4819"/>
          <w:tab w:val="left" w:pos="7726"/>
        </w:tabs>
        <w:jc w:val="both"/>
        <w:rPr>
          <w:rFonts w:cs="Arial"/>
          <w:b/>
          <w:lang w:val="en-GB"/>
        </w:rPr>
      </w:pPr>
    </w:p>
    <w:p w:rsidR="00BB17C5" w:rsidRDefault="00BB17C5" w:rsidP="00BB17C5">
      <w:pPr>
        <w:tabs>
          <w:tab w:val="center" w:pos="4819"/>
          <w:tab w:val="left" w:pos="7726"/>
        </w:tabs>
        <w:jc w:val="both"/>
        <w:rPr>
          <w:rFonts w:cs="Arial"/>
          <w:b/>
          <w:lang w:val="en-GB"/>
        </w:rPr>
      </w:pPr>
    </w:p>
    <w:p w:rsidR="00BB17C5" w:rsidRPr="00FA44B0" w:rsidRDefault="00BB17C5" w:rsidP="00BB17C5">
      <w:pPr>
        <w:tabs>
          <w:tab w:val="center" w:pos="4819"/>
          <w:tab w:val="left" w:pos="7726"/>
        </w:tabs>
        <w:jc w:val="both"/>
        <w:rPr>
          <w:rFonts w:cs="Arial"/>
          <w:b/>
          <w:lang w:val="en-GB"/>
        </w:rPr>
      </w:pPr>
    </w:p>
    <w:p w:rsidR="00BB17C5" w:rsidRDefault="00BB17C5" w:rsidP="00BB17C5">
      <w:pPr>
        <w:tabs>
          <w:tab w:val="center" w:pos="4819"/>
          <w:tab w:val="left" w:pos="7726"/>
        </w:tabs>
        <w:jc w:val="center"/>
        <w:rPr>
          <w:rFonts w:cs="Arial"/>
          <w:b/>
          <w:lang w:val="en-GB"/>
        </w:rPr>
      </w:pPr>
      <w:r w:rsidRPr="00FA44B0">
        <w:rPr>
          <w:rFonts w:cs="Arial"/>
          <w:b/>
          <w:lang w:val="en-GB"/>
        </w:rPr>
        <w:t>Statement of commitment</w:t>
      </w:r>
    </w:p>
    <w:p w:rsidR="00BB17C5" w:rsidRPr="00FA44B0" w:rsidRDefault="00BB17C5" w:rsidP="00BB17C5">
      <w:pPr>
        <w:tabs>
          <w:tab w:val="center" w:pos="4819"/>
          <w:tab w:val="left" w:pos="7726"/>
        </w:tabs>
        <w:jc w:val="center"/>
        <w:rPr>
          <w:rFonts w:cs="Arial"/>
          <w:b/>
          <w:lang w:val="en-GB"/>
        </w:rPr>
      </w:pPr>
    </w:p>
    <w:p w:rsidR="00BB17C5" w:rsidRPr="00FA44B0" w:rsidRDefault="00BB17C5" w:rsidP="00BB17C5">
      <w:pPr>
        <w:jc w:val="both"/>
        <w:rPr>
          <w:rFonts w:cs="Arial"/>
          <w:b/>
          <w:lang w:val="en-GB"/>
        </w:rPr>
      </w:pPr>
      <w:r w:rsidRPr="00FA44B0">
        <w:rPr>
          <w:rFonts w:cs="Arial"/>
          <w:lang w:val="en-GB"/>
        </w:rPr>
        <w:t xml:space="preserve">I support the submission of the transnational proposal </w:t>
      </w:r>
      <w:bookmarkStart w:id="0" w:name="_GoBack"/>
      <w:r w:rsidRPr="00C916B3">
        <w:rPr>
          <w:rFonts w:cs="Arial"/>
          <w:i/>
          <w:shd w:val="clear" w:color="auto" w:fill="F2F2F2" w:themeFill="background1" w:themeFillShade="F2"/>
          <w:lang w:val="en-GB"/>
        </w:rPr>
        <w:t>(title/acronym)</w:t>
      </w:r>
      <w:bookmarkEnd w:id="0"/>
      <w:r w:rsidRPr="00FA44B0">
        <w:rPr>
          <w:rFonts w:cs="Arial"/>
          <w:lang w:val="en-GB"/>
        </w:rPr>
        <w:t xml:space="preserve"> to the </w:t>
      </w:r>
      <w:r>
        <w:rPr>
          <w:rFonts w:cs="Arial"/>
          <w:b/>
          <w:lang w:val="en-GB"/>
        </w:rPr>
        <w:t>ERA-MIN Joint Call 2018</w:t>
      </w:r>
      <w:r w:rsidRPr="00FA44B0">
        <w:rPr>
          <w:rFonts w:cs="Arial"/>
          <w:b/>
          <w:lang w:val="en-GB"/>
        </w:rPr>
        <w:t xml:space="preserve"> on </w:t>
      </w:r>
      <w:r w:rsidRPr="00AB401A">
        <w:rPr>
          <w:rFonts w:cs="Arial"/>
          <w:b/>
          <w:i/>
          <w:lang w:val="en-GB"/>
        </w:rPr>
        <w:t>Raw Materials for Sustainable Development and the Circular Economy</w:t>
      </w:r>
      <w:r w:rsidRPr="00FA44B0">
        <w:rPr>
          <w:rFonts w:cs="Arial"/>
          <w:lang w:val="en-GB"/>
        </w:rPr>
        <w:t>, providing the essential conditions for the implementation of the project, according to the work programme presented.</w:t>
      </w:r>
    </w:p>
    <w:p w:rsidR="00BB17C5" w:rsidRPr="00FA44B0" w:rsidRDefault="00BB17C5" w:rsidP="00BB17C5">
      <w:pPr>
        <w:jc w:val="both"/>
        <w:rPr>
          <w:rFonts w:cs="Arial"/>
          <w:lang w:val="en-GB" w:eastAsia="pt-PT"/>
        </w:rPr>
      </w:pPr>
      <w:r w:rsidRPr="00FA44B0">
        <w:rPr>
          <w:rFonts w:cs="Arial"/>
          <w:lang w:val="en-GB" w:eastAsia="pt-PT"/>
        </w:rPr>
        <w:t xml:space="preserve">I am aware of the </w:t>
      </w:r>
      <w:r>
        <w:rPr>
          <w:rFonts w:cs="Arial"/>
          <w:lang w:val="en-GB" w:eastAsia="pt-PT"/>
        </w:rPr>
        <w:t xml:space="preserve">ERA-MIN </w:t>
      </w:r>
      <w:r w:rsidRPr="00FA44B0">
        <w:rPr>
          <w:rFonts w:cs="Arial"/>
          <w:lang w:val="en-GB" w:eastAsia="pt-PT"/>
        </w:rPr>
        <w:t>Call Text, the procedures and the national/regional rules and regulations, and confirm that the proposal fulfils our national/regional eligibility criteria in order to be eligible</w:t>
      </w:r>
      <w:r>
        <w:rPr>
          <w:rFonts w:cs="Arial"/>
          <w:lang w:val="en-GB" w:eastAsia="pt-PT"/>
        </w:rPr>
        <w:t xml:space="preserve"> for the ERA-MIN Joint Call 2018</w:t>
      </w:r>
      <w:r w:rsidRPr="00FA44B0">
        <w:rPr>
          <w:rFonts w:cs="Arial"/>
          <w:lang w:val="en-GB" w:eastAsia="pt-PT"/>
        </w:rPr>
        <w:t>.</w:t>
      </w:r>
    </w:p>
    <w:p w:rsidR="00BB17C5" w:rsidRPr="00FA44B0" w:rsidRDefault="00BB17C5" w:rsidP="00BB17C5">
      <w:pPr>
        <w:jc w:val="both"/>
        <w:rPr>
          <w:rFonts w:cs="Arial"/>
          <w:lang w:val="en-GB" w:eastAsia="pt-PT"/>
        </w:rPr>
      </w:pPr>
      <w:r w:rsidRPr="00FA44B0">
        <w:rPr>
          <w:rFonts w:cs="Arial"/>
          <w:lang w:val="en-GB" w:eastAsia="pt-PT"/>
        </w:rPr>
        <w:t xml:space="preserve">In addition, the national/regional contact point </w:t>
      </w:r>
      <w:r w:rsidRPr="00BB17C5">
        <w:rPr>
          <w:rFonts w:cs="Arial"/>
          <w:shd w:val="clear" w:color="auto" w:fill="F2F2F2" w:themeFill="background1" w:themeFillShade="F2"/>
          <w:lang w:val="en-GB" w:eastAsia="pt-PT"/>
        </w:rPr>
        <w:t>(</w:t>
      </w:r>
      <w:r w:rsidRPr="00BB17C5">
        <w:rPr>
          <w:rFonts w:cs="Arial"/>
          <w:i/>
          <w:shd w:val="clear" w:color="auto" w:fill="F2F2F2" w:themeFill="background1" w:themeFillShade="F2"/>
          <w:lang w:val="en-GB" w:eastAsia="pt-PT"/>
        </w:rPr>
        <w:t>name</w:t>
      </w:r>
      <w:r w:rsidRPr="00BB17C5">
        <w:rPr>
          <w:rFonts w:cs="Arial"/>
          <w:shd w:val="clear" w:color="auto" w:fill="F2F2F2" w:themeFill="background1" w:themeFillShade="F2"/>
          <w:lang w:val="en-GB" w:eastAsia="pt-PT"/>
        </w:rPr>
        <w:t>)</w:t>
      </w:r>
      <w:r w:rsidRPr="00FA44B0">
        <w:rPr>
          <w:rFonts w:cs="Arial"/>
          <w:lang w:val="en-GB" w:eastAsia="pt-PT"/>
        </w:rPr>
        <w:t xml:space="preserve"> </w:t>
      </w:r>
      <w:r>
        <w:rPr>
          <w:rFonts w:cs="Arial"/>
          <w:lang w:val="en-GB" w:eastAsia="pt-PT"/>
        </w:rPr>
        <w:t>from the Funding O</w:t>
      </w:r>
      <w:r w:rsidRPr="00FA44B0">
        <w:rPr>
          <w:rFonts w:cs="Arial"/>
          <w:lang w:val="en-GB" w:eastAsia="pt-PT"/>
        </w:rPr>
        <w:t xml:space="preserve">rganisation </w:t>
      </w:r>
      <w:r w:rsidRPr="00BB17C5">
        <w:rPr>
          <w:rFonts w:cs="Arial"/>
          <w:shd w:val="clear" w:color="auto" w:fill="F2F2F2" w:themeFill="background1" w:themeFillShade="F2"/>
          <w:lang w:val="en-GB" w:eastAsia="pt-PT"/>
        </w:rPr>
        <w:t>(</w:t>
      </w:r>
      <w:r w:rsidRPr="00BB17C5">
        <w:rPr>
          <w:rFonts w:cs="Arial"/>
          <w:i/>
          <w:shd w:val="clear" w:color="auto" w:fill="F2F2F2" w:themeFill="background1" w:themeFillShade="F2"/>
          <w:lang w:val="en-GB" w:eastAsia="pt-PT"/>
        </w:rPr>
        <w:t>name/acronym</w:t>
      </w:r>
      <w:r w:rsidRPr="00BB17C5">
        <w:rPr>
          <w:rFonts w:cs="Arial"/>
          <w:shd w:val="clear" w:color="auto" w:fill="F2F2F2" w:themeFill="background1" w:themeFillShade="F2"/>
          <w:lang w:val="en-GB" w:eastAsia="pt-PT"/>
        </w:rPr>
        <w:t>)</w:t>
      </w:r>
      <w:r>
        <w:rPr>
          <w:rStyle w:val="FootnoteReference"/>
          <w:lang w:val="en-GB" w:eastAsia="pt-PT"/>
        </w:rPr>
        <w:footnoteReference w:id="1"/>
      </w:r>
      <w:r>
        <w:rPr>
          <w:rFonts w:cs="Arial"/>
          <w:lang w:val="en-GB" w:eastAsia="pt-PT"/>
        </w:rPr>
        <w:t xml:space="preserve"> has</w:t>
      </w:r>
      <w:r w:rsidRPr="00FA44B0">
        <w:rPr>
          <w:rFonts w:cs="Arial"/>
          <w:lang w:val="en-GB" w:eastAsia="pt-PT"/>
        </w:rPr>
        <w:t xml:space="preserve"> been contacted on the national/regional eligibility rules and funding regulations. </w:t>
      </w:r>
    </w:p>
    <w:p w:rsidR="00BB17C5" w:rsidRPr="00FA44B0" w:rsidRDefault="00BB17C5" w:rsidP="00BB17C5">
      <w:pPr>
        <w:jc w:val="both"/>
        <w:rPr>
          <w:rFonts w:cs="Arial"/>
          <w:lang w:val="en-GB"/>
        </w:rPr>
      </w:pPr>
    </w:p>
    <w:p w:rsidR="00BB17C5" w:rsidRPr="00FA44B0" w:rsidRDefault="00BB17C5" w:rsidP="00BB17C5">
      <w:pPr>
        <w:jc w:val="both"/>
        <w:rPr>
          <w:rFonts w:cs="Arial"/>
          <w:lang w:val="en-GB"/>
        </w:rPr>
      </w:pPr>
      <w:r>
        <w:rPr>
          <w:rFonts w:cs="Arial"/>
          <w:lang w:val="en-GB"/>
        </w:rPr>
        <w:t>Place, Date</w:t>
      </w:r>
    </w:p>
    <w:p w:rsidR="00BB17C5" w:rsidRPr="00FA44B0" w:rsidRDefault="00BB17C5" w:rsidP="00BB17C5">
      <w:pPr>
        <w:jc w:val="both"/>
        <w:rPr>
          <w:rFonts w:cs="Arial"/>
          <w:lang w:val="en-GB"/>
        </w:rPr>
      </w:pPr>
      <w:r>
        <w:rPr>
          <w:noProof/>
          <w:lang w:eastAsia="pt-PT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F54CD19" wp14:editId="534D277D">
                <wp:simplePos x="0" y="0"/>
                <wp:positionH relativeFrom="column">
                  <wp:posOffset>0</wp:posOffset>
                </wp:positionH>
                <wp:positionV relativeFrom="paragraph">
                  <wp:posOffset>679449</wp:posOffset>
                </wp:positionV>
                <wp:extent cx="2171700" cy="0"/>
                <wp:effectExtent l="0" t="0" r="19050" b="1905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23208" id="Straight Connector 4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3.5pt" to="171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krHwIAADgEAAAOAAAAZHJzL2Uyb0RvYy54bWysU8uu2jAQ3VfqP1jeQxIau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51F0DB26" wp14:editId="20141A7F">
                <wp:simplePos x="0" y="0"/>
                <wp:positionH relativeFrom="column">
                  <wp:posOffset>0</wp:posOffset>
                </wp:positionH>
                <wp:positionV relativeFrom="paragraph">
                  <wp:posOffset>69214</wp:posOffset>
                </wp:positionV>
                <wp:extent cx="2171700" cy="0"/>
                <wp:effectExtent l="0" t="0" r="19050" b="1905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1741F" id="Straight Connector 4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45pt" to="17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GIYHgIAADg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"/>
            </w:pict>
          </mc:Fallback>
        </mc:AlternateContent>
      </w:r>
    </w:p>
    <w:p w:rsidR="00BB17C5" w:rsidRDefault="00BB17C5" w:rsidP="00BB17C5">
      <w:pPr>
        <w:jc w:val="both"/>
        <w:rPr>
          <w:rFonts w:cs="Arial"/>
          <w:lang w:val="en-GB"/>
        </w:rPr>
      </w:pPr>
    </w:p>
    <w:p w:rsidR="00BB17C5" w:rsidRPr="00FA44B0" w:rsidRDefault="00BB17C5" w:rsidP="00BB17C5">
      <w:pPr>
        <w:jc w:val="both"/>
        <w:rPr>
          <w:rFonts w:cs="Arial"/>
          <w:lang w:val="en-GB"/>
        </w:rPr>
      </w:pPr>
    </w:p>
    <w:p w:rsidR="00BB17C5" w:rsidRPr="00FA44B0" w:rsidRDefault="00BB17C5" w:rsidP="00BB17C5">
      <w:pPr>
        <w:ind w:right="-1277"/>
        <w:jc w:val="both"/>
        <w:rPr>
          <w:rFonts w:cs="Arial"/>
          <w:lang w:val="en-GB"/>
        </w:rPr>
      </w:pPr>
      <w:r w:rsidRPr="0045664E">
        <w:rPr>
          <w:rFonts w:cs="Arial"/>
          <w:lang w:val="en-GB"/>
        </w:rPr>
        <w:t>Name of the</w:t>
      </w:r>
      <w:r w:rsidRPr="00FA44B0">
        <w:rPr>
          <w:rFonts w:cs="Arial"/>
          <w:i/>
          <w:lang w:val="en-GB"/>
        </w:rPr>
        <w:t xml:space="preserve"> </w:t>
      </w:r>
      <w:r>
        <w:rPr>
          <w:rFonts w:cs="Arial"/>
          <w:i/>
          <w:lang w:val="en-GB"/>
        </w:rPr>
        <w:t>(</w:t>
      </w:r>
      <w:r w:rsidRPr="00FA44B0">
        <w:rPr>
          <w:rFonts w:cs="Arial"/>
          <w:i/>
          <w:lang w:val="en-GB"/>
        </w:rPr>
        <w:t>Organisation</w:t>
      </w:r>
      <w:r>
        <w:rPr>
          <w:rFonts w:cs="Arial"/>
          <w:i/>
          <w:lang w:val="en-GB"/>
        </w:rPr>
        <w:t xml:space="preserve">’s </w:t>
      </w:r>
      <w:r w:rsidRPr="00FA44B0">
        <w:rPr>
          <w:rFonts w:cs="Arial"/>
          <w:i/>
          <w:lang w:val="en-GB"/>
        </w:rPr>
        <w:t xml:space="preserve">legal representative </w:t>
      </w:r>
      <w:r w:rsidRPr="00C104CC">
        <w:rPr>
          <w:rFonts w:cs="Arial"/>
          <w:b/>
          <w:i/>
          <w:lang w:val="en-GB"/>
        </w:rPr>
        <w:t xml:space="preserve">or </w:t>
      </w:r>
      <w:r>
        <w:rPr>
          <w:rFonts w:cs="Arial"/>
          <w:i/>
          <w:lang w:val="en-GB"/>
        </w:rPr>
        <w:t>Lead Researcher</w:t>
      </w:r>
      <w:r>
        <w:rPr>
          <w:rStyle w:val="FootnoteReference"/>
          <w:i/>
          <w:lang w:val="en-GB"/>
        </w:rPr>
        <w:footnoteReference w:id="2"/>
      </w:r>
      <w:r>
        <w:rPr>
          <w:rFonts w:cs="Arial"/>
          <w:i/>
          <w:lang w:val="en-GB"/>
        </w:rPr>
        <w:t>)</w:t>
      </w:r>
    </w:p>
    <w:p w:rsidR="00BB17C5" w:rsidRPr="00FA44B0" w:rsidRDefault="00BB17C5" w:rsidP="00BB17C5">
      <w:pPr>
        <w:jc w:val="both"/>
        <w:rPr>
          <w:rFonts w:cs="Arial"/>
          <w:lang w:val="en-GB"/>
        </w:rPr>
      </w:pPr>
    </w:p>
    <w:p w:rsidR="00BB17C5" w:rsidRPr="00FA44B0" w:rsidRDefault="00BB17C5" w:rsidP="00BB17C5">
      <w:pPr>
        <w:jc w:val="both"/>
        <w:rPr>
          <w:rFonts w:cs="Arial"/>
          <w:lang w:val="en-GB"/>
        </w:rPr>
      </w:pPr>
      <w:r>
        <w:rPr>
          <w:noProof/>
          <w:lang w:eastAsia="pt-PT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3E493DDF" wp14:editId="1AD775A5">
                <wp:simplePos x="0" y="0"/>
                <wp:positionH relativeFrom="column">
                  <wp:posOffset>0</wp:posOffset>
                </wp:positionH>
                <wp:positionV relativeFrom="paragraph">
                  <wp:posOffset>31749</wp:posOffset>
                </wp:positionV>
                <wp:extent cx="21717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7F1ED" id="Straight Connector 4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2.5pt" to="17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p+h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xkT9lT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"/>
            </w:pict>
          </mc:Fallback>
        </mc:AlternateContent>
      </w:r>
    </w:p>
    <w:p w:rsidR="00BB17C5" w:rsidRPr="0045664E" w:rsidRDefault="00BB17C5" w:rsidP="00BB17C5">
      <w:pPr>
        <w:ind w:right="-994"/>
        <w:jc w:val="both"/>
        <w:rPr>
          <w:rFonts w:cs="Arial"/>
          <w:lang w:val="en-GB"/>
        </w:rPr>
      </w:pPr>
      <w:r w:rsidRPr="0045664E">
        <w:rPr>
          <w:rFonts w:cs="Arial"/>
          <w:lang w:val="en-GB"/>
        </w:rPr>
        <w:t>Signature of the</w:t>
      </w:r>
      <w:r w:rsidRPr="00FA44B0">
        <w:rPr>
          <w:rFonts w:cs="Arial"/>
          <w:i/>
          <w:lang w:val="en-GB"/>
        </w:rPr>
        <w:t xml:space="preserve"> </w:t>
      </w:r>
      <w:r>
        <w:rPr>
          <w:rFonts w:cs="Arial"/>
          <w:i/>
          <w:lang w:val="en-GB"/>
        </w:rPr>
        <w:t>(</w:t>
      </w:r>
      <w:r w:rsidRPr="00FA44B0">
        <w:rPr>
          <w:rFonts w:cs="Arial"/>
          <w:i/>
          <w:lang w:val="en-GB"/>
        </w:rPr>
        <w:t>legal representative of the Organisation</w:t>
      </w:r>
      <w:r>
        <w:rPr>
          <w:rFonts w:cs="Arial"/>
          <w:i/>
          <w:lang w:val="en-GB"/>
        </w:rPr>
        <w:t xml:space="preserve"> </w:t>
      </w:r>
      <w:r w:rsidRPr="0045664E">
        <w:rPr>
          <w:rFonts w:cs="Arial"/>
          <w:b/>
          <w:i/>
          <w:lang w:val="en-GB"/>
        </w:rPr>
        <w:t xml:space="preserve">or </w:t>
      </w:r>
      <w:r w:rsidRPr="00FA44B0">
        <w:rPr>
          <w:rFonts w:cs="Arial"/>
          <w:i/>
          <w:lang w:val="en-GB"/>
        </w:rPr>
        <w:t>Lead Researcher</w:t>
      </w:r>
      <w:r>
        <w:rPr>
          <w:rFonts w:cs="Arial"/>
          <w:i/>
          <w:vertAlign w:val="superscript"/>
          <w:lang w:val="en-GB"/>
        </w:rPr>
        <w:t>6</w:t>
      </w:r>
      <w:r w:rsidRPr="00FA44B0">
        <w:rPr>
          <w:rFonts w:cs="Arial"/>
          <w:i/>
          <w:lang w:val="en-GB"/>
        </w:rPr>
        <w:t>)</w:t>
      </w:r>
    </w:p>
    <w:p w:rsidR="00F72729" w:rsidRPr="00BB17C5" w:rsidRDefault="00F72729" w:rsidP="00BB17C5">
      <w:pPr>
        <w:rPr>
          <w:lang w:val="en-US"/>
        </w:rPr>
      </w:pPr>
    </w:p>
    <w:sectPr w:rsidR="00F72729" w:rsidRPr="00BB17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CBC" w:rsidRDefault="00144CBC" w:rsidP="00BB17C5">
      <w:pPr>
        <w:spacing w:after="0" w:line="240" w:lineRule="auto"/>
      </w:pPr>
      <w:r>
        <w:separator/>
      </w:r>
    </w:p>
  </w:endnote>
  <w:endnote w:type="continuationSeparator" w:id="0">
    <w:p w:rsidR="00144CBC" w:rsidRDefault="00144CBC" w:rsidP="00BB1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7C5" w:rsidRDefault="00BB17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7C5" w:rsidRDefault="00BB17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7C5" w:rsidRDefault="00BB17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CBC" w:rsidRDefault="00144CBC" w:rsidP="00BB17C5">
      <w:pPr>
        <w:spacing w:after="0" w:line="240" w:lineRule="auto"/>
      </w:pPr>
      <w:r>
        <w:separator/>
      </w:r>
    </w:p>
  </w:footnote>
  <w:footnote w:type="continuationSeparator" w:id="0">
    <w:p w:rsidR="00144CBC" w:rsidRDefault="00144CBC" w:rsidP="00BB17C5">
      <w:pPr>
        <w:spacing w:after="0" w:line="240" w:lineRule="auto"/>
      </w:pPr>
      <w:r>
        <w:continuationSeparator/>
      </w:r>
    </w:p>
  </w:footnote>
  <w:footnote w:id="1">
    <w:p w:rsidR="00BB17C5" w:rsidRPr="00156DA1" w:rsidRDefault="00BB17C5" w:rsidP="00BB17C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887CB9">
        <w:rPr>
          <w:lang w:val="en-GB"/>
        </w:rPr>
        <w:t xml:space="preserve"> The names of the Funding Organisation’s contact person, as indicated in Table 1 of the “Call text”.</w:t>
      </w:r>
    </w:p>
  </w:footnote>
  <w:footnote w:id="2">
    <w:p w:rsidR="00BB17C5" w:rsidRPr="00887CB9" w:rsidRDefault="00BB17C5" w:rsidP="00BB17C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887CB9">
        <w:rPr>
          <w:lang w:val="en-GB"/>
        </w:rPr>
        <w:t xml:space="preserve"> The Lead Researcher is the main responsible person of a legal entity who is the contact point with the corresponding national/regional Funding Organisation.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7C5" w:rsidRDefault="00BB17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7C5" w:rsidRDefault="00BB17C5" w:rsidP="007E6D88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7C5" w:rsidRDefault="00BB17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C5"/>
    <w:rsid w:val="00144CBC"/>
    <w:rsid w:val="00936BBD"/>
    <w:rsid w:val="00BB17C5"/>
    <w:rsid w:val="00C916B3"/>
    <w:rsid w:val="00F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EACC1-560C-4553-9F46-90A63735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chriftart: 9 pt,Schriftart: 10 pt,Schriftart: 8 pt,WB-Fußnotentext,fn,Footnotes,Footnote ak,FoodNote,ft,Footnote,Footnote Text Char1 Char Char,Footnote Text Char Char Char Char,f"/>
    <w:basedOn w:val="Normal"/>
    <w:link w:val="FootnoteTextChar"/>
    <w:uiPriority w:val="99"/>
    <w:semiHidden/>
    <w:unhideWhenUsed/>
    <w:rsid w:val="00BB17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FoodNote Char,ft Char,Footnote Char,Footnote Text Char1 Char Char Char,f Char"/>
    <w:basedOn w:val="DefaultParagraphFont"/>
    <w:link w:val="FootnoteText"/>
    <w:uiPriority w:val="99"/>
    <w:semiHidden/>
    <w:rsid w:val="00BB17C5"/>
    <w:rPr>
      <w:sz w:val="20"/>
      <w:szCs w:val="20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F"/>
    <w:basedOn w:val="DefaultParagraphFont"/>
    <w:uiPriority w:val="99"/>
    <w:semiHidden/>
    <w:unhideWhenUsed/>
    <w:rsid w:val="00BB17C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B1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7C5"/>
  </w:style>
  <w:style w:type="paragraph" w:styleId="Footer">
    <w:name w:val="footer"/>
    <w:basedOn w:val="Normal"/>
    <w:link w:val="FooterChar"/>
    <w:uiPriority w:val="99"/>
    <w:unhideWhenUsed/>
    <w:rsid w:val="00BB1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Luisa Lavado</dc:creator>
  <cp:keywords/>
  <dc:description/>
  <cp:lastModifiedBy>Ana Luisa Lavado</cp:lastModifiedBy>
  <cp:revision>2</cp:revision>
  <dcterms:created xsi:type="dcterms:W3CDTF">2018-11-13T10:06:00Z</dcterms:created>
  <dcterms:modified xsi:type="dcterms:W3CDTF">2018-11-13T10:10:00Z</dcterms:modified>
</cp:coreProperties>
</file>