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35" w:rsidRPr="00FA44B0" w:rsidRDefault="00912A35" w:rsidP="00912A35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</w:p>
    <w:p w:rsidR="00912A35" w:rsidRPr="00FA44B0" w:rsidRDefault="00912A35" w:rsidP="00912A35">
      <w:pPr>
        <w:tabs>
          <w:tab w:val="center" w:pos="4252"/>
          <w:tab w:val="right" w:pos="8504"/>
        </w:tabs>
        <w:spacing w:after="0"/>
        <w:jc w:val="both"/>
        <w:rPr>
          <w:rFonts w:cs="Arial"/>
          <w:i/>
          <w:lang w:val="en-GB"/>
        </w:rPr>
      </w:pPr>
      <w:r w:rsidRPr="00FA44B0">
        <w:rPr>
          <w:rFonts w:cs="Arial"/>
          <w:i/>
          <w:lang w:val="en-GB"/>
        </w:rPr>
        <w:t>Logo of the partner’s organisation</w:t>
      </w:r>
    </w:p>
    <w:p w:rsidR="00912A35" w:rsidRDefault="00912A35" w:rsidP="00912A35">
      <w:pPr>
        <w:jc w:val="both"/>
        <w:rPr>
          <w:rFonts w:cs="Arial"/>
          <w:b/>
          <w:lang w:val="en-GB"/>
        </w:rPr>
      </w:pPr>
    </w:p>
    <w:p w:rsidR="00912A35" w:rsidRDefault="00912A35" w:rsidP="00912A35">
      <w:pPr>
        <w:jc w:val="both"/>
        <w:rPr>
          <w:rFonts w:cs="Arial"/>
          <w:b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b/>
          <w:lang w:val="en-GB"/>
        </w:rPr>
      </w:pPr>
      <w:bookmarkStart w:id="0" w:name="_GoBack"/>
      <w:bookmarkEnd w:id="0"/>
    </w:p>
    <w:p w:rsidR="00912A35" w:rsidRPr="00FA44B0" w:rsidRDefault="00912A35" w:rsidP="00912A35">
      <w:pPr>
        <w:jc w:val="center"/>
        <w:rPr>
          <w:rFonts w:cs="Arial"/>
          <w:b/>
          <w:lang w:val="en-GB"/>
        </w:rPr>
      </w:pPr>
      <w:r w:rsidRPr="00FA44B0">
        <w:rPr>
          <w:rFonts w:cs="Arial"/>
          <w:b/>
          <w:lang w:val="en-GB"/>
        </w:rPr>
        <w:t>Declaration of own funding</w:t>
      </w: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 w:eastAsia="pt-PT"/>
        </w:rPr>
      </w:pPr>
      <w:r w:rsidRPr="00FA44B0">
        <w:rPr>
          <w:rFonts w:cs="Arial"/>
          <w:lang w:val="en-GB"/>
        </w:rPr>
        <w:t xml:space="preserve">As the legal representative of the Organisation </w:t>
      </w:r>
      <w:r w:rsidRPr="00FA44B0">
        <w:rPr>
          <w:rFonts w:cs="Arial"/>
          <w:i/>
          <w:lang w:val="en-GB"/>
        </w:rPr>
        <w:t xml:space="preserve">(name/country), </w:t>
      </w:r>
      <w:r w:rsidRPr="00FA44B0">
        <w:rPr>
          <w:rFonts w:cs="Arial"/>
          <w:lang w:val="en-GB"/>
        </w:rPr>
        <w:t>I state that the financial support is guaranteed to the Organisation (name/country) to participate as</w:t>
      </w:r>
      <w:r w:rsidRPr="00FA44B0">
        <w:rPr>
          <w:rFonts w:cs="Arial"/>
          <w:i/>
          <w:lang w:val="en-GB"/>
        </w:rPr>
        <w:t xml:space="preserve"> </w:t>
      </w:r>
      <w:r w:rsidRPr="00FA44B0">
        <w:rPr>
          <w:rFonts w:cs="Arial"/>
          <w:lang w:val="en-GB"/>
        </w:rPr>
        <w:t xml:space="preserve">a partner in the transnational RTD proposal </w:t>
      </w:r>
      <w:r w:rsidRPr="00FA44B0">
        <w:rPr>
          <w:rFonts w:cs="Arial"/>
          <w:i/>
          <w:lang w:val="en-GB"/>
        </w:rPr>
        <w:t xml:space="preserve">(title/acronym), </w:t>
      </w:r>
      <w:r w:rsidRPr="00FA44B0">
        <w:rPr>
          <w:rFonts w:cs="Arial"/>
          <w:lang w:val="en-GB"/>
        </w:rPr>
        <w:t>coordinated by</w:t>
      </w:r>
      <w:r w:rsidRPr="00FA44B0">
        <w:rPr>
          <w:rFonts w:cs="Arial"/>
          <w:i/>
          <w:lang w:val="en-GB"/>
        </w:rPr>
        <w:t xml:space="preserve"> (name/organisation/ country) </w:t>
      </w:r>
      <w:r w:rsidRPr="00FA44B0">
        <w:rPr>
          <w:rFonts w:cs="Arial"/>
          <w:lang w:val="en-GB"/>
        </w:rPr>
        <w:t xml:space="preserve">and submitted to the </w:t>
      </w:r>
      <w:r w:rsidRPr="00FA44B0">
        <w:rPr>
          <w:rFonts w:cs="Arial"/>
          <w:b/>
          <w:lang w:val="en-GB"/>
        </w:rPr>
        <w:t>ERA-MIN Joint Call 2017 on Raw Materials for Sustainable Development and the Circular Economy</w:t>
      </w:r>
      <w:r w:rsidRPr="00FA44B0">
        <w:rPr>
          <w:rFonts w:cs="Arial"/>
          <w:lang w:val="en-GB" w:eastAsia="pt-PT"/>
        </w:rPr>
        <w:t>.</w:t>
      </w:r>
    </w:p>
    <w:p w:rsidR="00912A35" w:rsidRPr="00FA44B0" w:rsidRDefault="00912A35" w:rsidP="00912A35">
      <w:pPr>
        <w:jc w:val="both"/>
        <w:rPr>
          <w:rFonts w:cs="Arial"/>
          <w:b/>
          <w:lang w:val="en-GB"/>
        </w:rPr>
      </w:pPr>
      <w:r w:rsidRPr="00FA44B0">
        <w:rPr>
          <w:rFonts w:cs="Arial"/>
          <w:lang w:val="en-GB" w:eastAsia="pt-PT"/>
        </w:rPr>
        <w:t xml:space="preserve">The Lead researcher in charge is </w:t>
      </w:r>
      <w:r w:rsidRPr="00FA44B0">
        <w:rPr>
          <w:rFonts w:cs="Arial"/>
          <w:i/>
          <w:lang w:val="en-GB" w:eastAsia="pt-PT"/>
        </w:rPr>
        <w:t>(name/position)</w:t>
      </w:r>
      <w:r w:rsidRPr="00FA44B0">
        <w:rPr>
          <w:rFonts w:cs="Arial"/>
          <w:lang w:val="en-GB" w:eastAsia="pt-PT"/>
        </w:rPr>
        <w:t xml:space="preserve"> and is part of the Department </w:t>
      </w:r>
      <w:r w:rsidRPr="00FA44B0">
        <w:rPr>
          <w:rFonts w:cs="Arial"/>
          <w:i/>
          <w:lang w:val="en-GB" w:eastAsia="pt-PT"/>
        </w:rPr>
        <w:t>(name).</w:t>
      </w:r>
    </w:p>
    <w:p w:rsidR="00912A35" w:rsidRPr="00FA44B0" w:rsidRDefault="00912A35" w:rsidP="00912A35">
      <w:pPr>
        <w:jc w:val="both"/>
        <w:rPr>
          <w:rFonts w:cs="Arial"/>
          <w:b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/>
        </w:rPr>
      </w:pPr>
      <w:r w:rsidRPr="00FA44B0">
        <w:rPr>
          <w:rFonts w:cs="Arial"/>
          <w:lang w:val="en-GB"/>
        </w:rPr>
        <w:t>Place, Date</w:t>
      </w:r>
      <w:r w:rsidRPr="00FA44B0">
        <w:rPr>
          <w:rFonts w:cs="Arial"/>
          <w:lang w:val="en-GB"/>
        </w:rPr>
        <w:tab/>
      </w:r>
    </w:p>
    <w:p w:rsidR="00912A35" w:rsidRPr="00FA44B0" w:rsidRDefault="00912A35" w:rsidP="00912A35">
      <w:pPr>
        <w:jc w:val="both"/>
        <w:rPr>
          <w:rFonts w:cs="Arial"/>
          <w:lang w:val="en-GB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8803ADD" wp14:editId="2A5EFA9E">
                <wp:simplePos x="0" y="0"/>
                <wp:positionH relativeFrom="column">
                  <wp:posOffset>0</wp:posOffset>
                </wp:positionH>
                <wp:positionV relativeFrom="paragraph">
                  <wp:posOffset>69214</wp:posOffset>
                </wp:positionV>
                <wp:extent cx="2171700" cy="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45pt" to="17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w0Hg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18C13A12" wp14:editId="47DD80A2">
                <wp:simplePos x="0" y="0"/>
                <wp:positionH relativeFrom="column">
                  <wp:posOffset>0</wp:posOffset>
                </wp:positionH>
                <wp:positionV relativeFrom="paragraph">
                  <wp:posOffset>1327149</wp:posOffset>
                </wp:positionV>
                <wp:extent cx="2171700" cy="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4.5pt" to="171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2v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/DTF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179C9441" wp14:editId="6CF04D70">
                <wp:simplePos x="0" y="0"/>
                <wp:positionH relativeFrom="column">
                  <wp:posOffset>4114800</wp:posOffset>
                </wp:positionH>
                <wp:positionV relativeFrom="paragraph">
                  <wp:posOffset>1320164</wp:posOffset>
                </wp:positionV>
                <wp:extent cx="1485900" cy="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4pt,103.95pt" to="441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kc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"/>
            </w:pict>
          </mc:Fallback>
        </mc:AlternateContent>
      </w: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ind w:right="-1277"/>
        <w:jc w:val="both"/>
        <w:rPr>
          <w:rFonts w:cs="Arial"/>
          <w:lang w:val="en-GB"/>
        </w:rPr>
      </w:pPr>
      <w:r w:rsidRPr="00FA44B0">
        <w:rPr>
          <w:rFonts w:cs="Arial"/>
          <w:i/>
          <w:lang w:val="en-GB"/>
        </w:rPr>
        <w:t>(Name of the legal representative of the Organisation)</w:t>
      </w:r>
      <w:r w:rsidRPr="00FA44B0">
        <w:rPr>
          <w:rFonts w:cs="Arial"/>
          <w:lang w:val="en-GB"/>
        </w:rPr>
        <w:tab/>
        <w:t xml:space="preserve">  </w:t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i/>
          <w:lang w:val="en-GB"/>
        </w:rPr>
        <w:t>(Name of the Lead researcher)</w:t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  <w:t xml:space="preserve">    </w:t>
      </w:r>
    </w:p>
    <w:p w:rsidR="00912A35" w:rsidRPr="00FA44B0" w:rsidRDefault="00912A35" w:rsidP="00912A35">
      <w:pPr>
        <w:jc w:val="both"/>
        <w:rPr>
          <w:rFonts w:cs="Arial"/>
          <w:lang w:val="en-GB"/>
        </w:rPr>
      </w:pPr>
    </w:p>
    <w:p w:rsidR="00912A35" w:rsidRPr="00FA44B0" w:rsidRDefault="00912A35" w:rsidP="00912A35">
      <w:pPr>
        <w:jc w:val="both"/>
        <w:rPr>
          <w:rFonts w:cs="Arial"/>
          <w:lang w:val="en-GB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4EDEC35" wp14:editId="768B963A">
                <wp:simplePos x="0" y="0"/>
                <wp:positionH relativeFrom="column">
                  <wp:posOffset>0</wp:posOffset>
                </wp:positionH>
                <wp:positionV relativeFrom="paragraph">
                  <wp:posOffset>31749</wp:posOffset>
                </wp:positionV>
                <wp:extent cx="2171700" cy="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2.5pt" to="17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Ea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JHvKnlJ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"/>
            </w:pict>
          </mc:Fallback>
        </mc:AlternateContent>
      </w:r>
      <w:r>
        <w:rPr>
          <w:noProof/>
          <w:lang w:val="pt-PT" w:eastAsia="pt-PT"/>
        </w:rPr>
        <mc:AlternateContent>
          <mc:Choice Requires="wps">
            <w:drawing>
              <wp:anchor distT="4294967291" distB="4294967291" distL="114300" distR="114300" simplePos="0" relativeHeight="251663360" behindDoc="0" locked="0" layoutInCell="1" allowOverlap="1" wp14:anchorId="640F1B44" wp14:editId="3295E4A2">
                <wp:simplePos x="0" y="0"/>
                <wp:positionH relativeFrom="column">
                  <wp:posOffset>4114800</wp:posOffset>
                </wp:positionH>
                <wp:positionV relativeFrom="paragraph">
                  <wp:posOffset>24764</wp:posOffset>
                </wp:positionV>
                <wp:extent cx="148590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4pt,1.95pt" to="44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WpGw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"/>
            </w:pict>
          </mc:Fallback>
        </mc:AlternateContent>
      </w:r>
    </w:p>
    <w:p w:rsidR="00912A35" w:rsidRPr="00FA44B0" w:rsidRDefault="00912A35" w:rsidP="00912A35">
      <w:pPr>
        <w:ind w:right="-994"/>
        <w:jc w:val="both"/>
        <w:rPr>
          <w:rFonts w:cs="Arial"/>
          <w:lang w:val="en-GB"/>
        </w:rPr>
      </w:pPr>
      <w:r w:rsidRPr="00FA44B0">
        <w:rPr>
          <w:rFonts w:cs="Arial"/>
          <w:i/>
          <w:lang w:val="en-GB"/>
        </w:rPr>
        <w:t>(Signature of the legal representative of the Organisation)</w:t>
      </w:r>
      <w:r w:rsidRPr="00FA44B0">
        <w:rPr>
          <w:rFonts w:cs="Arial"/>
          <w:lang w:val="en-GB"/>
        </w:rPr>
        <w:t xml:space="preserve"> </w:t>
      </w:r>
      <w:r w:rsidRPr="00FA44B0">
        <w:rPr>
          <w:rFonts w:cs="Arial"/>
          <w:lang w:val="en-GB"/>
        </w:rPr>
        <w:tab/>
      </w:r>
      <w:r w:rsidRPr="00FA44B0">
        <w:rPr>
          <w:rFonts w:cs="Arial"/>
          <w:lang w:val="en-GB"/>
        </w:rPr>
        <w:tab/>
        <w:t xml:space="preserve"> </w:t>
      </w:r>
      <w:r w:rsidRPr="00FA44B0">
        <w:rPr>
          <w:rFonts w:cs="Arial"/>
          <w:i/>
          <w:lang w:val="en-GB"/>
        </w:rPr>
        <w:t>(Signature of the Lead researcher)</w:t>
      </w:r>
    </w:p>
    <w:p w:rsidR="00912A35" w:rsidRPr="00FA44B0" w:rsidRDefault="00912A35" w:rsidP="00912A35">
      <w:pPr>
        <w:spacing w:before="240"/>
        <w:jc w:val="both"/>
        <w:rPr>
          <w:lang w:val="en-GB"/>
        </w:rPr>
      </w:pPr>
    </w:p>
    <w:p w:rsidR="00912A35" w:rsidRPr="00FA44B0" w:rsidRDefault="00912A35" w:rsidP="00912A35">
      <w:pPr>
        <w:spacing w:before="240"/>
        <w:jc w:val="both"/>
        <w:rPr>
          <w:lang w:val="en-GB"/>
        </w:rPr>
      </w:pPr>
    </w:p>
    <w:p w:rsidR="00912A35" w:rsidRPr="00FA44B0" w:rsidRDefault="00912A35" w:rsidP="00912A35">
      <w:pPr>
        <w:spacing w:after="160" w:line="259" w:lineRule="auto"/>
        <w:jc w:val="both"/>
        <w:rPr>
          <w:rFonts w:cs="Arial"/>
          <w:lang w:val="en-GB"/>
        </w:rPr>
      </w:pPr>
    </w:p>
    <w:p w:rsidR="00FD3032" w:rsidRPr="00912A35" w:rsidRDefault="00912A35">
      <w:pPr>
        <w:rPr>
          <w:lang w:val="en-GB"/>
        </w:rPr>
      </w:pPr>
    </w:p>
    <w:sectPr w:rsidR="00FD3032" w:rsidRPr="00912A35" w:rsidSect="00885DD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4B9D"/>
    <w:multiLevelType w:val="hybridMultilevel"/>
    <w:tmpl w:val="8BB87AD6"/>
    <w:lvl w:ilvl="0" w:tplc="F4A04C10">
      <w:start w:val="1"/>
      <w:numFmt w:val="decimal"/>
      <w:pStyle w:val="Style1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35"/>
    <w:rsid w:val="000F2553"/>
    <w:rsid w:val="001D505E"/>
    <w:rsid w:val="002015B8"/>
    <w:rsid w:val="00334C07"/>
    <w:rsid w:val="004A4B11"/>
    <w:rsid w:val="00912A35"/>
    <w:rsid w:val="00937992"/>
    <w:rsid w:val="00A04A6C"/>
    <w:rsid w:val="00C7256C"/>
    <w:rsid w:val="00C735DA"/>
    <w:rsid w:val="00F4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35"/>
    <w:rPr>
      <w:rFonts w:ascii="Calibri" w:eastAsia="Calibri" w:hAnsi="Calibri" w:cs="Times New Roman"/>
      <w:lang w:val="es-ES"/>
    </w:rPr>
  </w:style>
  <w:style w:type="paragraph" w:styleId="Heading1">
    <w:name w:val="heading 1"/>
    <w:basedOn w:val="Style1"/>
    <w:next w:val="Normal"/>
    <w:link w:val="Heading1Char"/>
    <w:uiPriority w:val="99"/>
    <w:qFormat/>
    <w:rsid w:val="00912A35"/>
    <w:pPr>
      <w:spacing w:before="0" w:line="276" w:lineRule="auto"/>
      <w:outlineLvl w:val="0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2A35"/>
    <w:rPr>
      <w:rFonts w:ascii="Calibri" w:eastAsia="Calibri" w:hAnsi="Calibri" w:cs="Arial"/>
      <w:b/>
      <w:i/>
      <w:lang w:val="en-GB"/>
    </w:rPr>
  </w:style>
  <w:style w:type="paragraph" w:customStyle="1" w:styleId="Style1">
    <w:name w:val="Style1"/>
    <w:basedOn w:val="ListParagraph"/>
    <w:qFormat/>
    <w:rsid w:val="00912A35"/>
    <w:pPr>
      <w:numPr>
        <w:numId w:val="1"/>
      </w:numPr>
      <w:spacing w:before="120" w:after="0" w:line="240" w:lineRule="auto"/>
      <w:jc w:val="both"/>
    </w:pPr>
    <w:rPr>
      <w:rFonts w:ascii="Arial" w:hAnsi="Arial" w:cs="Arial"/>
      <w:b/>
      <w:i/>
      <w:lang w:val="en-GB"/>
    </w:rPr>
  </w:style>
  <w:style w:type="paragraph" w:styleId="ListParagraph">
    <w:name w:val="List Paragraph"/>
    <w:basedOn w:val="Normal"/>
    <w:uiPriority w:val="34"/>
    <w:qFormat/>
    <w:rsid w:val="00912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35"/>
    <w:rPr>
      <w:rFonts w:ascii="Calibri" w:eastAsia="Calibri" w:hAnsi="Calibri" w:cs="Times New Roman"/>
      <w:lang w:val="es-ES"/>
    </w:rPr>
  </w:style>
  <w:style w:type="paragraph" w:styleId="Heading1">
    <w:name w:val="heading 1"/>
    <w:basedOn w:val="Style1"/>
    <w:next w:val="Normal"/>
    <w:link w:val="Heading1Char"/>
    <w:uiPriority w:val="99"/>
    <w:qFormat/>
    <w:rsid w:val="00912A35"/>
    <w:pPr>
      <w:spacing w:before="0" w:line="276" w:lineRule="auto"/>
      <w:outlineLvl w:val="0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12A35"/>
    <w:rPr>
      <w:rFonts w:ascii="Calibri" w:eastAsia="Calibri" w:hAnsi="Calibri" w:cs="Arial"/>
      <w:b/>
      <w:i/>
      <w:lang w:val="en-GB"/>
    </w:rPr>
  </w:style>
  <w:style w:type="paragraph" w:customStyle="1" w:styleId="Style1">
    <w:name w:val="Style1"/>
    <w:basedOn w:val="ListParagraph"/>
    <w:qFormat/>
    <w:rsid w:val="00912A35"/>
    <w:pPr>
      <w:numPr>
        <w:numId w:val="1"/>
      </w:numPr>
      <w:spacing w:before="120" w:after="0" w:line="240" w:lineRule="auto"/>
      <w:jc w:val="both"/>
    </w:pPr>
    <w:rPr>
      <w:rFonts w:ascii="Arial" w:hAnsi="Arial" w:cs="Arial"/>
      <w:b/>
      <w:i/>
      <w:lang w:val="en-GB"/>
    </w:rPr>
  </w:style>
  <w:style w:type="paragraph" w:styleId="ListParagraph">
    <w:name w:val="List Paragraph"/>
    <w:basedOn w:val="Normal"/>
    <w:uiPriority w:val="34"/>
    <w:qFormat/>
    <w:rsid w:val="0091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Mª Pereira Carrilho</dc:creator>
  <cp:lastModifiedBy>Dina Mª Pereira Carrilho</cp:lastModifiedBy>
  <cp:revision>1</cp:revision>
  <dcterms:created xsi:type="dcterms:W3CDTF">2017-04-05T11:14:00Z</dcterms:created>
  <dcterms:modified xsi:type="dcterms:W3CDTF">2017-04-05T11:14:00Z</dcterms:modified>
</cp:coreProperties>
</file>